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62" w:rsidRPr="00581462" w:rsidRDefault="00581462" w:rsidP="00581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581462">
        <w:rPr>
          <w:rFonts w:ascii="Arial" w:eastAsia="Times New Roman" w:hAnsi="Arial" w:cs="Arial"/>
          <w:b/>
          <w:bCs/>
          <w:color w:val="FF6600"/>
          <w:sz w:val="36"/>
          <w:szCs w:val="36"/>
          <w:lang w:eastAsia="sl-SI"/>
        </w:rPr>
        <w:t>MOBI-ROMA - Mobile Observation Methods for Road Maintenance Assessments</w:t>
      </w:r>
    </w:p>
    <w:p w:rsidR="00581462" w:rsidRPr="00581462" w:rsidRDefault="0062554E" w:rsidP="00581462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6" w:history="1"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MOBI-ROMA </w:t>
        </w:r>
        <w:r w:rsidR="00581462" w:rsidRPr="0058146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Project Description</w:t>
        </w:r>
      </w:hyperlink>
    </w:p>
    <w:p w:rsidR="00581462" w:rsidRPr="00581462" w:rsidRDefault="00581462" w:rsidP="00581462">
      <w:pPr>
        <w:spacing w:after="0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58146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Deliverables:</w:t>
      </w:r>
    </w:p>
    <w:p w:rsidR="00581462" w:rsidRPr="0062554E" w:rsidRDefault="0062554E" w:rsidP="00581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" w:history="1">
        <w:r w:rsidR="00581462" w:rsidRPr="0062554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D1 State-of-art of FCD and Mobile Data collection</w:t>
        </w:r>
      </w:hyperlink>
      <w:bookmarkStart w:id="0" w:name="_GoBack"/>
      <w:bookmarkEnd w:id="0"/>
    </w:p>
    <w:p w:rsidR="00581462" w:rsidRPr="00581462" w:rsidRDefault="0062554E" w:rsidP="0058146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8" w:history="1"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D2 Report on Data Collection, Fusion and Analysis</w:t>
        </w:r>
      </w:hyperlink>
    </w:p>
    <w:p w:rsidR="00581462" w:rsidRPr="00581462" w:rsidRDefault="0062554E" w:rsidP="0058146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9" w:history="1"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D3 Development of GUI</w:t>
        </w:r>
      </w:hyperlink>
    </w:p>
    <w:p w:rsidR="00581462" w:rsidRPr="00581462" w:rsidRDefault="0062554E" w:rsidP="0058146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0" w:history="1"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D4 Final report</w:t>
        </w:r>
      </w:hyperlink>
    </w:p>
    <w:p w:rsidR="00581462" w:rsidRPr="00581462" w:rsidRDefault="00581462" w:rsidP="00581462">
      <w:pPr>
        <w:spacing w:after="0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581462">
        <w:rPr>
          <w:rFonts w:ascii="Arial" w:eastAsia="Times New Roman" w:hAnsi="Arial" w:cs="Arial"/>
          <w:b/>
          <w:bCs/>
          <w:color w:val="333333"/>
          <w:sz w:val="18"/>
          <w:szCs w:val="18"/>
          <w:lang w:eastAsia="sl-SI"/>
        </w:rPr>
        <w:t>Presentations:</w:t>
      </w:r>
    </w:p>
    <w:p w:rsidR="00581462" w:rsidRPr="00581462" w:rsidRDefault="0062554E" w:rsidP="0058146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hyperlink r:id="rId11" w:history="1"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>MOBI-ROMA </w:t>
        </w:r>
        <w:r w:rsidR="00581462" w:rsidRPr="0058146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sl-SI"/>
          </w:rPr>
          <w:t>Presentation</w:t>
        </w:r>
        <w:r w:rsidR="00581462" w:rsidRPr="0058146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sl-SI"/>
          </w:rPr>
          <w:t xml:space="preserve"> from Joint Meeting in Cologne on 11th December 2012 </w:t>
        </w:r>
      </w:hyperlink>
    </w:p>
    <w:p w:rsidR="00D805F9" w:rsidRDefault="00D805F9"/>
    <w:sectPr w:rsidR="00D8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3EC"/>
    <w:multiLevelType w:val="multilevel"/>
    <w:tmpl w:val="F35A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44301"/>
    <w:multiLevelType w:val="multilevel"/>
    <w:tmpl w:val="9C5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A529D"/>
    <w:multiLevelType w:val="multilevel"/>
    <w:tmpl w:val="0AE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2"/>
    <w:rsid w:val="00581462"/>
    <w:rsid w:val="0062554E"/>
    <w:rsid w:val="00D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146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581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14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146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581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14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road.org/images/eranet/Downloads/mobi-roma_d2_report%20on%20data%20collection%20fusion%20and%20analysi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ranetroad.org/images/eranet/Downloads/mobi-roma_d1%20state-of-the-a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netroad.org/images/eranet/Downloads/enr2011%20design%20project%20description%20mobi-roma.pdf" TargetMode="External"/><Relationship Id="rId11" Type="http://schemas.openxmlformats.org/officeDocument/2006/relationships/hyperlink" Target="http://www.eranetroad.org/images/eranet/Downloads/03_mobi-roma%20kln%202012-12-1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anetroad.org/images/eranet/Downloads/mobi-roma%20d4%20final%20report%20v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anetroad.org/images/eranet/Downloads/mobi-roma_d3%20development%20of%20gu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Poženel</dc:creator>
  <cp:lastModifiedBy>Jasna Poženel</cp:lastModifiedBy>
  <cp:revision>3</cp:revision>
  <dcterms:created xsi:type="dcterms:W3CDTF">2014-07-22T09:08:00Z</dcterms:created>
  <dcterms:modified xsi:type="dcterms:W3CDTF">2014-07-23T07:43:00Z</dcterms:modified>
</cp:coreProperties>
</file>