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5A3" w:rsidRPr="00E245A3" w:rsidRDefault="00E245A3" w:rsidP="00E245A3">
      <w:pPr>
        <w:spacing w:before="100" w:beforeAutospacing="1" w:after="100" w:afterAutospacing="1" w:line="240" w:lineRule="auto"/>
        <w:rPr>
          <w:rFonts w:ascii="Times New Roman" w:eastAsia="Times New Roman" w:hAnsi="Times New Roman" w:cs="Times New Roman"/>
          <w:lang w:eastAsia="sl-SI"/>
        </w:rPr>
      </w:pPr>
      <w:r w:rsidRPr="00E245A3">
        <w:rPr>
          <w:rFonts w:ascii="Times New Roman" w:eastAsia="Times New Roman" w:hAnsi="Times New Roman" w:cs="Times New Roman"/>
          <w:b/>
          <w:bCs/>
          <w:color w:val="FF6600"/>
          <w:u w:val="single"/>
          <w:lang w:eastAsia="sl-SI"/>
        </w:rPr>
        <w:t>SWAMP</w:t>
      </w:r>
      <w:r w:rsidRPr="00E245A3">
        <w:rPr>
          <w:rFonts w:ascii="Times New Roman" w:eastAsia="Times New Roman" w:hAnsi="Times New Roman" w:cs="Times New Roman"/>
          <w:b/>
          <w:bCs/>
          <w:color w:val="FF6600"/>
          <w:lang w:eastAsia="sl-SI"/>
        </w:rPr>
        <w:t>: Storm Water prevention - Methods to Predict Damage from the Water Stream in and near Road Pavements in lowland Areas</w:t>
      </w:r>
    </w:p>
    <w:p w:rsidR="00E245A3" w:rsidRPr="00E245A3" w:rsidRDefault="00E245A3" w:rsidP="00E245A3">
      <w:pPr>
        <w:spacing w:beforeAutospacing="1" w:after="100" w:afterAutospacing="1" w:line="240" w:lineRule="auto"/>
        <w:rPr>
          <w:rFonts w:ascii="Times New Roman" w:eastAsia="Times New Roman" w:hAnsi="Times New Roman" w:cs="Times New Roman"/>
          <w:lang w:eastAsia="sl-SI"/>
        </w:rPr>
      </w:pPr>
      <w:r w:rsidRPr="00E245A3">
        <w:rPr>
          <w:rFonts w:ascii="Times New Roman" w:eastAsia="Times New Roman" w:hAnsi="Times New Roman" w:cs="Times New Roman"/>
          <w:lang w:eastAsia="sl-SI"/>
        </w:rPr>
        <w:t>The project deals with drainage and drainage systems on or near the road network in lowland areas in e.g. The Netherlands, Sweden, Denmark, Germany and UK. The result of the project are guidelines on two levels: primarily on the over</w:t>
      </w:r>
      <w:bookmarkStart w:id="0" w:name="_GoBack"/>
      <w:bookmarkEnd w:id="0"/>
      <w:r w:rsidRPr="00E245A3">
        <w:rPr>
          <w:rFonts w:ascii="Times New Roman" w:eastAsia="Times New Roman" w:hAnsi="Times New Roman" w:cs="Times New Roman"/>
          <w:lang w:eastAsia="sl-SI"/>
        </w:rPr>
        <w:t>all level with purpose of finding places on the existing network which should obtain high priority in order to get best use of limited financial resources. Secondly guidelines on a more detailed level when preliminary studies and decisions should be taken, and which necessary initiatives should be undertaken on the chosen places to avoid or limit consequences of flooding.</w:t>
      </w:r>
    </w:p>
    <w:p w:rsidR="00E245A3" w:rsidRPr="00E245A3" w:rsidRDefault="00E245A3" w:rsidP="00E245A3">
      <w:pPr>
        <w:numPr>
          <w:ilvl w:val="0"/>
          <w:numId w:val="1"/>
        </w:numPr>
        <w:spacing w:before="100" w:beforeAutospacing="1" w:after="100" w:afterAutospacing="1" w:line="240" w:lineRule="auto"/>
        <w:ind w:left="1440"/>
        <w:rPr>
          <w:rFonts w:ascii="Times New Roman" w:eastAsia="Times New Roman" w:hAnsi="Times New Roman" w:cs="Times New Roman"/>
          <w:lang w:eastAsia="sl-SI"/>
        </w:rPr>
      </w:pPr>
      <w:hyperlink r:id="rId6" w:history="1">
        <w:r w:rsidRPr="00E245A3">
          <w:rPr>
            <w:rFonts w:ascii="Times New Roman" w:eastAsia="Times New Roman" w:hAnsi="Times New Roman" w:cs="Times New Roman"/>
            <w:color w:val="0000FF"/>
            <w:u w:val="single"/>
            <w:lang w:eastAsia="sl-SI"/>
          </w:rPr>
          <w:t>SWAMP Project Description</w:t>
        </w:r>
      </w:hyperlink>
      <w:r w:rsidRPr="00E245A3">
        <w:rPr>
          <w:rFonts w:ascii="Times New Roman" w:eastAsia="Times New Roman" w:hAnsi="Times New Roman" w:cs="Times New Roman"/>
          <w:lang w:eastAsia="sl-SI"/>
        </w:rPr>
        <w:t xml:space="preserve"> (.pdf)</w:t>
      </w:r>
    </w:p>
    <w:p w:rsidR="00E245A3" w:rsidRPr="00E245A3" w:rsidRDefault="00E245A3" w:rsidP="00E245A3">
      <w:pPr>
        <w:spacing w:before="100" w:beforeAutospacing="1" w:after="100" w:afterAutospacing="1" w:line="240" w:lineRule="auto"/>
        <w:rPr>
          <w:rFonts w:ascii="Times New Roman" w:eastAsia="Times New Roman" w:hAnsi="Times New Roman" w:cs="Times New Roman"/>
          <w:lang w:eastAsia="sl-SI"/>
        </w:rPr>
      </w:pPr>
      <w:r w:rsidRPr="00E245A3">
        <w:rPr>
          <w:rFonts w:ascii="Times New Roman" w:eastAsia="Times New Roman" w:hAnsi="Times New Roman" w:cs="Times New Roman"/>
          <w:b/>
          <w:bCs/>
          <w:color w:val="333333"/>
          <w:u w:val="single"/>
          <w:lang w:eastAsia="sl-SI"/>
        </w:rPr>
        <w:t>Reports:</w:t>
      </w:r>
      <w:r w:rsidRPr="00E245A3">
        <w:rPr>
          <w:rFonts w:ascii="Times New Roman" w:eastAsia="Times New Roman" w:hAnsi="Times New Roman" w:cs="Times New Roman"/>
          <w:lang w:eastAsia="sl-SI"/>
        </w:rPr>
        <w:t xml:space="preserve"> </w:t>
      </w:r>
    </w:p>
    <w:p w:rsidR="00E245A3" w:rsidRPr="00E245A3" w:rsidRDefault="00E245A3" w:rsidP="00E245A3">
      <w:pPr>
        <w:numPr>
          <w:ilvl w:val="0"/>
          <w:numId w:val="2"/>
        </w:numPr>
        <w:spacing w:before="100" w:beforeAutospacing="1" w:after="100" w:afterAutospacing="1" w:line="240" w:lineRule="auto"/>
        <w:ind w:left="1440"/>
        <w:rPr>
          <w:rFonts w:ascii="Times New Roman" w:eastAsia="Times New Roman" w:hAnsi="Times New Roman" w:cs="Times New Roman"/>
          <w:lang w:eastAsia="sl-SI"/>
        </w:rPr>
      </w:pPr>
      <w:hyperlink r:id="rId7" w:history="1">
        <w:r w:rsidRPr="00E245A3">
          <w:rPr>
            <w:rFonts w:ascii="Times New Roman" w:eastAsia="Times New Roman" w:hAnsi="Times New Roman" w:cs="Times New Roman"/>
            <w:color w:val="0000FF"/>
            <w:u w:val="single"/>
            <w:lang w:eastAsia="sl-SI"/>
          </w:rPr>
          <w:t>Inception Report</w:t>
        </w:r>
      </w:hyperlink>
      <w:r w:rsidRPr="00E245A3">
        <w:rPr>
          <w:rFonts w:ascii="Times New Roman" w:eastAsia="Times New Roman" w:hAnsi="Times New Roman" w:cs="Times New Roman"/>
          <w:lang w:eastAsia="sl-SI"/>
        </w:rPr>
        <w:t xml:space="preserve"> - January 2009</w:t>
      </w:r>
    </w:p>
    <w:p w:rsidR="00E245A3" w:rsidRPr="00E245A3" w:rsidRDefault="00E245A3" w:rsidP="00E245A3">
      <w:pPr>
        <w:numPr>
          <w:ilvl w:val="0"/>
          <w:numId w:val="2"/>
        </w:numPr>
        <w:spacing w:before="100" w:beforeAutospacing="1" w:after="100" w:afterAutospacing="1" w:line="240" w:lineRule="auto"/>
        <w:ind w:left="1440"/>
        <w:rPr>
          <w:rFonts w:ascii="Times New Roman" w:eastAsia="Times New Roman" w:hAnsi="Times New Roman" w:cs="Times New Roman"/>
          <w:lang w:eastAsia="sl-SI"/>
        </w:rPr>
      </w:pPr>
      <w:hyperlink r:id="rId8" w:history="1">
        <w:r w:rsidRPr="00E245A3">
          <w:rPr>
            <w:rFonts w:ascii="Times New Roman" w:eastAsia="Times New Roman" w:hAnsi="Times New Roman" w:cs="Times New Roman"/>
            <w:color w:val="0000FF"/>
            <w:u w:val="single"/>
            <w:lang w:eastAsia="sl-SI"/>
          </w:rPr>
          <w:t>Report 1: The Blue Spot Concept</w:t>
        </w:r>
      </w:hyperlink>
      <w:r w:rsidRPr="00E245A3">
        <w:rPr>
          <w:rFonts w:ascii="Times New Roman" w:eastAsia="Times New Roman" w:hAnsi="Times New Roman" w:cs="Times New Roman"/>
          <w:lang w:eastAsia="sl-SI"/>
        </w:rPr>
        <w:t xml:space="preserve"> - May 2010</w:t>
      </w:r>
    </w:p>
    <w:p w:rsidR="00E245A3" w:rsidRPr="00E245A3" w:rsidRDefault="00E245A3" w:rsidP="00E245A3">
      <w:pPr>
        <w:numPr>
          <w:ilvl w:val="0"/>
          <w:numId w:val="2"/>
        </w:numPr>
        <w:spacing w:before="100" w:beforeAutospacing="1" w:after="100" w:afterAutospacing="1" w:line="240" w:lineRule="auto"/>
        <w:ind w:left="1440"/>
        <w:rPr>
          <w:rFonts w:ascii="Times New Roman" w:eastAsia="Times New Roman" w:hAnsi="Times New Roman" w:cs="Times New Roman"/>
          <w:lang w:eastAsia="sl-SI"/>
        </w:rPr>
      </w:pPr>
      <w:hyperlink r:id="rId9" w:history="1">
        <w:r w:rsidRPr="00E245A3">
          <w:rPr>
            <w:rFonts w:ascii="Times New Roman" w:eastAsia="Times New Roman" w:hAnsi="Times New Roman" w:cs="Times New Roman"/>
            <w:color w:val="0000FF"/>
            <w:u w:val="single"/>
            <w:lang w:eastAsia="sl-SI"/>
          </w:rPr>
          <w:t>Report 2: Background Report</w:t>
        </w:r>
      </w:hyperlink>
      <w:r w:rsidRPr="00E245A3">
        <w:rPr>
          <w:rFonts w:ascii="Times New Roman" w:eastAsia="Times New Roman" w:hAnsi="Times New Roman" w:cs="Times New Roman"/>
          <w:lang w:eastAsia="sl-SI"/>
        </w:rPr>
        <w:t xml:space="preserve"> - May 2010</w:t>
      </w:r>
    </w:p>
    <w:p w:rsidR="00E245A3" w:rsidRPr="00E245A3" w:rsidRDefault="00E245A3" w:rsidP="00E245A3">
      <w:pPr>
        <w:numPr>
          <w:ilvl w:val="0"/>
          <w:numId w:val="2"/>
        </w:numPr>
        <w:spacing w:before="100" w:beforeAutospacing="1" w:after="100" w:afterAutospacing="1" w:line="240" w:lineRule="auto"/>
        <w:ind w:left="1440"/>
        <w:rPr>
          <w:rFonts w:ascii="Times New Roman" w:eastAsia="Times New Roman" w:hAnsi="Times New Roman" w:cs="Times New Roman"/>
          <w:lang w:eastAsia="sl-SI"/>
        </w:rPr>
      </w:pPr>
      <w:hyperlink r:id="rId10" w:history="1">
        <w:r w:rsidRPr="00E245A3">
          <w:rPr>
            <w:rFonts w:ascii="Times New Roman" w:eastAsia="Times New Roman" w:hAnsi="Times New Roman" w:cs="Times New Roman"/>
            <w:color w:val="0000FF"/>
            <w:u w:val="single"/>
            <w:lang w:eastAsia="sl-SI"/>
          </w:rPr>
          <w:t>Report 3: The Blue Spot Model</w:t>
        </w:r>
      </w:hyperlink>
      <w:r w:rsidRPr="00E245A3">
        <w:rPr>
          <w:rFonts w:ascii="Times New Roman" w:eastAsia="Times New Roman" w:hAnsi="Times New Roman" w:cs="Times New Roman"/>
          <w:lang w:eastAsia="sl-SI"/>
        </w:rPr>
        <w:t xml:space="preserve"> - May 2010</w:t>
      </w:r>
    </w:p>
    <w:p w:rsidR="00E245A3" w:rsidRPr="00E245A3" w:rsidRDefault="00E245A3" w:rsidP="00E245A3">
      <w:pPr>
        <w:numPr>
          <w:ilvl w:val="0"/>
          <w:numId w:val="2"/>
        </w:numPr>
        <w:spacing w:before="100" w:beforeAutospacing="1" w:after="100" w:afterAutospacing="1" w:line="240" w:lineRule="auto"/>
        <w:ind w:left="1440"/>
        <w:rPr>
          <w:rFonts w:ascii="Times New Roman" w:eastAsia="Times New Roman" w:hAnsi="Times New Roman" w:cs="Times New Roman"/>
          <w:lang w:eastAsia="sl-SI"/>
        </w:rPr>
      </w:pPr>
      <w:hyperlink r:id="rId11" w:history="1">
        <w:r w:rsidRPr="00E245A3">
          <w:rPr>
            <w:rFonts w:ascii="Times New Roman" w:eastAsia="Times New Roman" w:hAnsi="Times New Roman" w:cs="Times New Roman"/>
            <w:color w:val="0000FF"/>
            <w:u w:val="single"/>
            <w:lang w:eastAsia="sl-SI"/>
          </w:rPr>
          <w:t>Report 4: Inception and Maintenance</w:t>
        </w:r>
      </w:hyperlink>
      <w:r w:rsidRPr="00E245A3">
        <w:rPr>
          <w:rFonts w:ascii="Times New Roman" w:eastAsia="Times New Roman" w:hAnsi="Times New Roman" w:cs="Times New Roman"/>
          <w:lang w:eastAsia="sl-SI"/>
        </w:rPr>
        <w:t xml:space="preserve"> - May 2010</w:t>
      </w:r>
    </w:p>
    <w:p w:rsidR="006D78DF" w:rsidRDefault="006D78DF"/>
    <w:sectPr w:rsidR="006D78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CA0"/>
    <w:multiLevelType w:val="multilevel"/>
    <w:tmpl w:val="59A2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80D62"/>
    <w:multiLevelType w:val="multilevel"/>
    <w:tmpl w:val="164C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A3"/>
    <w:rsid w:val="006D78DF"/>
    <w:rsid w:val="00E245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45A3"/>
    <w:rPr>
      <w:b/>
      <w:bCs/>
    </w:rPr>
  </w:style>
  <w:style w:type="character" w:styleId="Hyperlink">
    <w:name w:val="Hyperlink"/>
    <w:basedOn w:val="DefaultParagraphFont"/>
    <w:uiPriority w:val="99"/>
    <w:semiHidden/>
    <w:unhideWhenUsed/>
    <w:rsid w:val="00E245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45A3"/>
    <w:rPr>
      <w:b/>
      <w:bCs/>
    </w:rPr>
  </w:style>
  <w:style w:type="character" w:styleId="Hyperlink">
    <w:name w:val="Hyperlink"/>
    <w:basedOn w:val="DefaultParagraphFont"/>
    <w:uiPriority w:val="99"/>
    <w:semiHidden/>
    <w:unhideWhenUsed/>
    <w:rsid w:val="00E245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493583">
      <w:bodyDiv w:val="1"/>
      <w:marLeft w:val="0"/>
      <w:marRight w:val="0"/>
      <w:marTop w:val="0"/>
      <w:marBottom w:val="0"/>
      <w:divBdr>
        <w:top w:val="none" w:sz="0" w:space="0" w:color="auto"/>
        <w:left w:val="none" w:sz="0" w:space="0" w:color="auto"/>
        <w:bottom w:val="none" w:sz="0" w:space="0" w:color="auto"/>
        <w:right w:val="none" w:sz="0" w:space="0" w:color="auto"/>
      </w:divBdr>
      <w:divsChild>
        <w:div w:id="1580751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827340">
              <w:marLeft w:val="0"/>
              <w:marRight w:val="0"/>
              <w:marTop w:val="0"/>
              <w:marBottom w:val="0"/>
              <w:divBdr>
                <w:top w:val="none" w:sz="0" w:space="0" w:color="auto"/>
                <w:left w:val="none" w:sz="0" w:space="0" w:color="auto"/>
                <w:bottom w:val="none" w:sz="0" w:space="0" w:color="auto"/>
                <w:right w:val="none" w:sz="0" w:space="0" w:color="auto"/>
              </w:divBdr>
            </w:div>
            <w:div w:id="799038629">
              <w:marLeft w:val="0"/>
              <w:marRight w:val="0"/>
              <w:marTop w:val="0"/>
              <w:marBottom w:val="0"/>
              <w:divBdr>
                <w:top w:val="none" w:sz="0" w:space="0" w:color="auto"/>
                <w:left w:val="none" w:sz="0" w:space="0" w:color="auto"/>
                <w:bottom w:val="none" w:sz="0" w:space="0" w:color="auto"/>
                <w:right w:val="none" w:sz="0" w:space="0" w:color="auto"/>
              </w:divBdr>
            </w:div>
            <w:div w:id="976304811">
              <w:marLeft w:val="0"/>
              <w:marRight w:val="0"/>
              <w:marTop w:val="0"/>
              <w:marBottom w:val="0"/>
              <w:divBdr>
                <w:top w:val="none" w:sz="0" w:space="0" w:color="auto"/>
                <w:left w:val="none" w:sz="0" w:space="0" w:color="auto"/>
                <w:bottom w:val="none" w:sz="0" w:space="0" w:color="auto"/>
                <w:right w:val="none" w:sz="0" w:space="0" w:color="auto"/>
              </w:divBdr>
            </w:div>
            <w:div w:id="1310406573">
              <w:marLeft w:val="0"/>
              <w:marRight w:val="0"/>
              <w:marTop w:val="0"/>
              <w:marBottom w:val="0"/>
              <w:divBdr>
                <w:top w:val="none" w:sz="0" w:space="0" w:color="auto"/>
                <w:left w:val="none" w:sz="0" w:space="0" w:color="auto"/>
                <w:bottom w:val="none" w:sz="0" w:space="0" w:color="auto"/>
                <w:right w:val="none" w:sz="0" w:space="0" w:color="auto"/>
              </w:divBdr>
            </w:div>
            <w:div w:id="99305098">
              <w:marLeft w:val="0"/>
              <w:marRight w:val="0"/>
              <w:marTop w:val="0"/>
              <w:marBottom w:val="0"/>
              <w:divBdr>
                <w:top w:val="none" w:sz="0" w:space="0" w:color="auto"/>
                <w:left w:val="none" w:sz="0" w:space="0" w:color="auto"/>
                <w:bottom w:val="none" w:sz="0" w:space="0" w:color="auto"/>
                <w:right w:val="none" w:sz="0" w:space="0" w:color="auto"/>
              </w:divBdr>
            </w:div>
            <w:div w:id="1063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anetroad.org/index.php?option=com_docman&amp;task=doc_download&amp;gid=181&amp;Itemid=5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ranetroad.org/index.php?option=com_docman&amp;task=doc_download&amp;gid=185&amp;Itemid=5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anetroad.org/index.php?option=com_docman&amp;task=doc_download&amp;gid=75&amp;Itemid=53" TargetMode="External"/><Relationship Id="rId11" Type="http://schemas.openxmlformats.org/officeDocument/2006/relationships/hyperlink" Target="http://www.eranetroad.org/index.php?option=com_docman&amp;task=doc_download&amp;gid=184&amp;Itemid=53" TargetMode="External"/><Relationship Id="rId5" Type="http://schemas.openxmlformats.org/officeDocument/2006/relationships/webSettings" Target="webSettings.xml"/><Relationship Id="rId10" Type="http://schemas.openxmlformats.org/officeDocument/2006/relationships/hyperlink" Target="http://www.eranetroad.org/index.php?option=com_docman&amp;task=doc_download&amp;gid=183&amp;Itemid=53" TargetMode="External"/><Relationship Id="rId4" Type="http://schemas.openxmlformats.org/officeDocument/2006/relationships/settings" Target="settings.xml"/><Relationship Id="rId9" Type="http://schemas.openxmlformats.org/officeDocument/2006/relationships/hyperlink" Target="http://www.eranetroad.org/index.php?option=com_docman&amp;task=doc_download&amp;gid=182&amp;Itemid=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Poženel</dc:creator>
  <cp:lastModifiedBy>Jasna Poženel</cp:lastModifiedBy>
  <cp:revision>1</cp:revision>
  <dcterms:created xsi:type="dcterms:W3CDTF">2014-07-23T09:04:00Z</dcterms:created>
  <dcterms:modified xsi:type="dcterms:W3CDTF">2014-07-23T09:05:00Z</dcterms:modified>
</cp:coreProperties>
</file>